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06F4" w14:textId="77777777" w:rsidR="00F5793D" w:rsidRPr="009C7B4C" w:rsidRDefault="00CE3498" w:rsidP="009C7B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793D">
        <w:rPr>
          <w:noProof/>
          <w:lang w:eastAsia="ru-RU"/>
        </w:rPr>
        <w:drawing>
          <wp:inline distT="0" distB="0" distL="0" distR="0" wp14:anchorId="2A22FEF4" wp14:editId="1B9BB1E8">
            <wp:extent cx="4400550" cy="1343025"/>
            <wp:effectExtent l="0" t="0" r="0" b="9525"/>
            <wp:docPr id="3" name="Рисунок 3" descr="C:\Users\Катя\Desktop\Logotip_nastavnichest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Катя\Desktop\Logotip_nastavnichest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2BA0" w14:textId="78A63834" w:rsidR="00F5793D" w:rsidRDefault="00B63186" w:rsidP="00A335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 по</w:t>
      </w:r>
      <w:r w:rsidR="00005C25" w:rsidRPr="009C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наставничеству</w:t>
      </w:r>
    </w:p>
    <w:p w14:paraId="1BC70B6B" w14:textId="77777777" w:rsidR="00936211" w:rsidRDefault="00936211" w:rsidP="00A335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DB3FC3F" w14:textId="75F2A4B9" w:rsidR="00E573B2" w:rsidRPr="00936211" w:rsidRDefault="00E573B2" w:rsidP="0093621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211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936211">
        <w:rPr>
          <w:rFonts w:ascii="Times New Roman" w:eastAsia="Calibri" w:hAnsi="Times New Roman" w:cs="Times New Roman"/>
          <w:b/>
          <w:bCs/>
          <w:sz w:val="24"/>
          <w:szCs w:val="24"/>
        </w:rPr>
        <w:t>ежрайонн</w:t>
      </w:r>
      <w:r w:rsidRPr="009362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ый </w:t>
      </w:r>
      <w:r w:rsidRPr="00936211">
        <w:rPr>
          <w:rFonts w:ascii="Times New Roman" w:eastAsia="Calibri" w:hAnsi="Times New Roman" w:cs="Times New Roman"/>
          <w:b/>
          <w:bCs/>
          <w:sz w:val="24"/>
          <w:szCs w:val="24"/>
        </w:rPr>
        <w:t>конкурс на лучшее научное общество учащихся общеобразовательных организаций «Научное общество учащихся ХХI века».</w:t>
      </w:r>
    </w:p>
    <w:p w14:paraId="21F0B190" w14:textId="6861409C" w:rsidR="00936211" w:rsidRDefault="00936211" w:rsidP="00F422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Организатором </w:t>
      </w:r>
      <w:r w:rsidRPr="005C0FCC">
        <w:rPr>
          <w:rFonts w:ascii="Times New Roman" w:eastAsia="Calibri" w:hAnsi="Times New Roman" w:cs="Times New Roman"/>
          <w:sz w:val="24"/>
          <w:szCs w:val="24"/>
        </w:rPr>
        <w:t>конкурса межрегиональный</w:t>
      </w:r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 ресурсный центр "Научно-методическое сопровождение деятельности педагогов по развитию проектной и исследовательской деятельности обучающихся" (МКУ "ИМЦ системы образования Ейского района").</w:t>
      </w:r>
    </w:p>
    <w:p w14:paraId="336DA61F" w14:textId="7200D8BD" w:rsidR="005C0FCC" w:rsidRDefault="005C0FCC" w:rsidP="00F4228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28 апреля 2023 года  обучающиеся МБОУ СОШ№11 им С.М. Жолоба  (Гукасян Анита 8Б класс,  Гасумян Анна  8Бкласс,  Адамец Валерия  8Бкласс, Жук София  10Акласс , Вашкина Ева 10Акласс, Ляшевич Олеся 10 А класс) приняли участие  в заключительном  этапе </w:t>
      </w:r>
      <w:bookmarkStart w:id="0" w:name="_Hlk134645360"/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межрайонного конкурса на лучшее научное общество учащихся общеобразовательных организаций </w:t>
      </w:r>
      <w:bookmarkStart w:id="1" w:name="_Hlk134113400"/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«Научное общество учащихся ХХI века». </w:t>
      </w:r>
    </w:p>
    <w:p w14:paraId="7915D4BC" w14:textId="614F2ADD" w:rsidR="00AE3A36" w:rsidRDefault="00AE3A36" w:rsidP="0093621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352C54CD" w14:textId="7C70FEFF" w:rsidR="00AE3A36" w:rsidRDefault="00AE3A36" w:rsidP="00AE3A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AB8B95" wp14:editId="215A3E0D">
            <wp:extent cx="5340350" cy="1775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72" cy="1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3C79D01" w14:textId="6DD7F10E" w:rsidR="005C0FCC" w:rsidRDefault="005C0FCC" w:rsidP="00F422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В рамках конкурса руководитель научного общества «Эрудит» Жуйкова Ольга Федоровна, учитель географии, заместитель директора по УМР представила систему работы с одарёнными детьми, а команда обучающихся решали кейсы. Кейс-задание представляло собой конкретную ситуацию − описание определённых условий из жизни, ориентирующее учащихся на формулирование проблемы и поиск вариантов её решения, на выполнение которого командам отводилось 90 минут. По истечению времени каждая команда представила жюри решение кейс-задания. </w:t>
      </w:r>
    </w:p>
    <w:p w14:paraId="7CF6F6A5" w14:textId="257BF6AF" w:rsidR="00AE3A36" w:rsidRPr="005C0FCC" w:rsidRDefault="00AE3A36" w:rsidP="00AE3A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6AF9CD" wp14:editId="642B1466">
            <wp:extent cx="3170799" cy="1460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84" cy="14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AE3A36">
        <w:t xml:space="preserve"> </w:t>
      </w:r>
      <w:r>
        <w:t xml:space="preserve">       </w:t>
      </w:r>
      <w:r w:rsidR="00E573B2">
        <w:rPr>
          <w:noProof/>
        </w:rPr>
        <w:drawing>
          <wp:inline distT="0" distB="0" distL="0" distR="0" wp14:anchorId="02EA2628" wp14:editId="4CC27B19">
            <wp:extent cx="2111585" cy="1461969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43" cy="14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BDEDDBF" w14:textId="77777777" w:rsidR="005C0FCC" w:rsidRPr="005C0FCC" w:rsidRDefault="005C0FCC" w:rsidP="00F422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FCC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 xml:space="preserve">Под итогам межрегионального  конкурса </w:t>
      </w:r>
      <w:bookmarkStart w:id="2" w:name="_Hlk134113355"/>
      <w:r w:rsidRPr="005C0FCC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 xml:space="preserve">научное общество учащихся  </w:t>
      </w:r>
      <w:bookmarkEnd w:id="2"/>
      <w:r w:rsidRPr="005C0FCC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«Эрудит» МБОУ СОШ № 11 им С.М. Жолоба  стало лауреатом открытого конкурса  на лучшее научное общество учащихся   общеобразовательных организаций и организаций дополнительного образования</w:t>
      </w:r>
      <w:r w:rsidRPr="005C0FCC">
        <w:rPr>
          <w:rFonts w:ascii="Times New Roman" w:eastAsia="Calibri" w:hAnsi="Times New Roman" w:cs="Times New Roman"/>
          <w:sz w:val="24"/>
          <w:szCs w:val="24"/>
        </w:rPr>
        <w:t xml:space="preserve">« Научное общество учащихся ХХI века». </w:t>
      </w:r>
    </w:p>
    <w:p w14:paraId="1475F036" w14:textId="108ABA26" w:rsidR="00BE79E5" w:rsidRPr="009C7B4C" w:rsidRDefault="00BE79E5" w:rsidP="00F4228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BE79E5" w:rsidRPr="009C7B4C" w:rsidSect="00A335C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5B"/>
    <w:rsid w:val="00005C25"/>
    <w:rsid w:val="000224EE"/>
    <w:rsid w:val="00067B88"/>
    <w:rsid w:val="00093534"/>
    <w:rsid w:val="00096957"/>
    <w:rsid w:val="00126E9A"/>
    <w:rsid w:val="001356D1"/>
    <w:rsid w:val="002656CE"/>
    <w:rsid w:val="00291E3A"/>
    <w:rsid w:val="0049174D"/>
    <w:rsid w:val="004D2D4E"/>
    <w:rsid w:val="005C0FCC"/>
    <w:rsid w:val="005E1C57"/>
    <w:rsid w:val="005F4887"/>
    <w:rsid w:val="00720E41"/>
    <w:rsid w:val="00770F41"/>
    <w:rsid w:val="00783D3E"/>
    <w:rsid w:val="0084124D"/>
    <w:rsid w:val="00880BA3"/>
    <w:rsid w:val="008E27AB"/>
    <w:rsid w:val="00935FF5"/>
    <w:rsid w:val="00936211"/>
    <w:rsid w:val="0096482B"/>
    <w:rsid w:val="00966579"/>
    <w:rsid w:val="009C7B4C"/>
    <w:rsid w:val="00A335C9"/>
    <w:rsid w:val="00A546B4"/>
    <w:rsid w:val="00AD30B3"/>
    <w:rsid w:val="00AE3A36"/>
    <w:rsid w:val="00AE77E4"/>
    <w:rsid w:val="00B2125D"/>
    <w:rsid w:val="00B63186"/>
    <w:rsid w:val="00BE6D97"/>
    <w:rsid w:val="00BE79E5"/>
    <w:rsid w:val="00BF4C5B"/>
    <w:rsid w:val="00C55CFA"/>
    <w:rsid w:val="00C72808"/>
    <w:rsid w:val="00C91973"/>
    <w:rsid w:val="00CE3498"/>
    <w:rsid w:val="00CF3204"/>
    <w:rsid w:val="00D019B6"/>
    <w:rsid w:val="00D36D30"/>
    <w:rsid w:val="00D915AF"/>
    <w:rsid w:val="00E474F9"/>
    <w:rsid w:val="00E53C3F"/>
    <w:rsid w:val="00E573B2"/>
    <w:rsid w:val="00EA3326"/>
    <w:rsid w:val="00ED13FF"/>
    <w:rsid w:val="00ED7AC9"/>
    <w:rsid w:val="00F42289"/>
    <w:rsid w:val="00F5793D"/>
    <w:rsid w:val="00FB2173"/>
    <w:rsid w:val="00FB36B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36EF"/>
  <w15:docId w15:val="{71A660F4-6300-488E-B94E-2C7042D1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ОЛЯ</cp:lastModifiedBy>
  <cp:revision>6</cp:revision>
  <dcterms:created xsi:type="dcterms:W3CDTF">2023-04-22T15:48:00Z</dcterms:created>
  <dcterms:modified xsi:type="dcterms:W3CDTF">2023-05-10T18:11:00Z</dcterms:modified>
</cp:coreProperties>
</file>